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52E4" w14:textId="77777777" w:rsidR="00155FFB" w:rsidRPr="003F6A02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3F6A02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3F6A02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3F6A02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3F6A02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1495"/>
        <w:gridCol w:w="234"/>
        <w:gridCol w:w="1264"/>
        <w:gridCol w:w="267"/>
        <w:gridCol w:w="1230"/>
        <w:gridCol w:w="706"/>
        <w:gridCol w:w="758"/>
        <w:gridCol w:w="33"/>
        <w:gridCol w:w="1499"/>
      </w:tblGrid>
      <w:tr w:rsidR="004B553E" w:rsidRPr="003F6A02" w14:paraId="75F5330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F1CD06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6"/>
            <w:vAlign w:val="center"/>
          </w:tcPr>
          <w:p w14:paraId="78530AA3" w14:textId="17E74062" w:rsidR="004B553E" w:rsidRPr="003F6A02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Odjel za </w:t>
            </w:r>
            <w:r w:rsidR="00DA3E8A" w:rsidRPr="003F6A02">
              <w:rPr>
                <w:rFonts w:ascii="Merriweather" w:hAnsi="Merriweather" w:cs="Times New Roman"/>
                <w:b/>
                <w:sz w:val="18"/>
                <w:szCs w:val="18"/>
              </w:rPr>
              <w:t>ANGLISTIKU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24CBF68B" w14:textId="77777777" w:rsidR="004B553E" w:rsidRPr="003F6A0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2"/>
            <w:vAlign w:val="center"/>
          </w:tcPr>
          <w:p w14:paraId="3FBDF88E" w14:textId="41BB9574" w:rsidR="004B553E" w:rsidRPr="003F6A02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D96713" w:rsidRPr="003F6A0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D96713" w:rsidRPr="003F6A0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3F6A02" w14:paraId="55FC44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AB48743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6"/>
            <w:vAlign w:val="center"/>
          </w:tcPr>
          <w:p w14:paraId="5AB5F3D3" w14:textId="5D1DB1DB" w:rsidR="004B553E" w:rsidRPr="003F6A02" w:rsidRDefault="009718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NARATIV U KNJIŽEVNOSTI I FILMU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1157C15E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2"/>
          </w:tcPr>
          <w:p w14:paraId="6EA1F336" w14:textId="38223B0D" w:rsidR="004B553E" w:rsidRPr="003F6A02" w:rsidRDefault="008D732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3F6A02" w14:paraId="7066211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9CC3E48" w14:textId="77777777" w:rsidR="004B553E" w:rsidRPr="003F6A0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9"/>
            <w:shd w:val="clear" w:color="auto" w:fill="FFFFFF" w:themeFill="background1"/>
            <w:vAlign w:val="center"/>
          </w:tcPr>
          <w:p w14:paraId="3B7E1E88" w14:textId="5B349F90" w:rsidR="004B553E" w:rsidRPr="003F6A02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diplomski sveučilišni studij </w:t>
            </w:r>
            <w:r w:rsidR="000E1A66" w:rsidRPr="003F6A02">
              <w:rPr>
                <w:rFonts w:ascii="Merriweather" w:hAnsi="Merriweather"/>
                <w:sz w:val="18"/>
                <w:szCs w:val="18"/>
              </w:rPr>
              <w:t>engleskog jezika i književnosti</w:t>
            </w:r>
          </w:p>
        </w:tc>
      </w:tr>
      <w:tr w:rsidR="004B553E" w:rsidRPr="003F6A02" w14:paraId="2460F71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107FD2" w14:textId="77777777" w:rsidR="004B553E" w:rsidRPr="003F6A0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2"/>
          </w:tcPr>
          <w:p w14:paraId="2904568F" w14:textId="2D3CED12" w:rsidR="004B553E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B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2"/>
          </w:tcPr>
          <w:p w14:paraId="2679796D" w14:textId="40B47C3F" w:rsidR="004B553E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18B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2"/>
          </w:tcPr>
          <w:p w14:paraId="1D341D65" w14:textId="77777777" w:rsidR="004B553E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14:paraId="73587A83" w14:textId="77777777" w:rsidR="004B553E" w:rsidRPr="003F6A02" w:rsidRDefault="0000000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3F6A02" w14:paraId="0B664AF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F3FECE" w14:textId="77777777" w:rsidR="004B553E" w:rsidRPr="003F6A0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4982E952" w14:textId="5F78CFEC" w:rsidR="004B553E" w:rsidRPr="003F6A0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14:paraId="3E3DC961" w14:textId="08CB6DE7" w:rsidR="004B553E" w:rsidRPr="003F6A0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636358DD" w14:textId="77777777" w:rsidR="004B553E" w:rsidRPr="003F6A0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14:paraId="75551330" w14:textId="5F41D370" w:rsidR="004B553E" w:rsidRPr="003F6A0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5BCE10C5" w14:textId="3A54FF1C" w:rsidR="004B553E" w:rsidRPr="003F6A0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066"/>
        <w:gridCol w:w="1284"/>
        <w:gridCol w:w="1284"/>
        <w:gridCol w:w="1284"/>
        <w:gridCol w:w="1469"/>
        <w:gridCol w:w="1100"/>
      </w:tblGrid>
      <w:tr w:rsidR="00E23B77" w:rsidRPr="00AC192C" w14:paraId="10C9256B" w14:textId="77777777" w:rsidTr="00CA653D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35B2592D" w14:textId="3629F30C" w:rsidR="00E23B77" w:rsidRPr="00AC192C" w:rsidRDefault="00E23B77" w:rsidP="00CA653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  <w:r w:rsidRPr="00AC192C">
              <w:rPr>
                <w:rFonts w:ascii="Merriweather" w:hAnsi="Merriweather"/>
                <w:b/>
                <w:sz w:val="18"/>
                <w:szCs w:val="18"/>
                <w:lang w:val="en-US"/>
              </w:rPr>
              <w:t>Semest</w:t>
            </w:r>
            <w:r>
              <w:rPr>
                <w:rFonts w:ascii="Merriweather" w:hAnsi="Merriweather"/>
                <w:b/>
                <w:sz w:val="18"/>
                <w:szCs w:val="18"/>
                <w:lang w:val="en-US"/>
              </w:rPr>
              <w:t>ar</w:t>
            </w:r>
          </w:p>
        </w:tc>
        <w:tc>
          <w:tcPr>
            <w:tcW w:w="1066" w:type="dxa"/>
            <w:vMerge w:val="restart"/>
          </w:tcPr>
          <w:p w14:paraId="1613D9A2" w14:textId="265715F8" w:rsidR="00E23B77" w:rsidRPr="00AC192C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☒</w:t>
            </w:r>
            <w:r>
              <w:rPr>
                <w:rFonts w:ascii="Merriweather" w:hAnsi="Merriweather"/>
                <w:sz w:val="18"/>
                <w:szCs w:val="18"/>
                <w:lang w:val="en-US"/>
              </w:rPr>
              <w:t xml:space="preserve"> Zimski</w:t>
            </w:r>
          </w:p>
          <w:p w14:paraId="1290DDDE" w14:textId="6632778E" w:rsidR="00E23B77" w:rsidRPr="00AC192C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☐</w:t>
            </w:r>
            <w:r>
              <w:rPr>
                <w:rFonts w:ascii="Merriweather" w:hAnsi="Merriweather"/>
                <w:sz w:val="18"/>
                <w:szCs w:val="18"/>
                <w:lang w:val="en-US"/>
              </w:rPr>
              <w:t>Ljetni</w:t>
            </w:r>
          </w:p>
        </w:tc>
        <w:tc>
          <w:tcPr>
            <w:tcW w:w="1284" w:type="dxa"/>
            <w:vAlign w:val="center"/>
          </w:tcPr>
          <w:p w14:paraId="5A9C4219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I.</w:t>
            </w:r>
          </w:p>
        </w:tc>
        <w:tc>
          <w:tcPr>
            <w:tcW w:w="1284" w:type="dxa"/>
            <w:vAlign w:val="center"/>
          </w:tcPr>
          <w:p w14:paraId="37A0989E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II.</w:t>
            </w:r>
          </w:p>
        </w:tc>
        <w:tc>
          <w:tcPr>
            <w:tcW w:w="1284" w:type="dxa"/>
            <w:vAlign w:val="center"/>
          </w:tcPr>
          <w:p w14:paraId="270BAF94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III.</w:t>
            </w:r>
          </w:p>
        </w:tc>
        <w:tc>
          <w:tcPr>
            <w:tcW w:w="1469" w:type="dxa"/>
            <w:vAlign w:val="center"/>
          </w:tcPr>
          <w:p w14:paraId="065B93DD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14:paraId="024449A0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V.</w:t>
            </w:r>
          </w:p>
        </w:tc>
      </w:tr>
      <w:tr w:rsidR="00E23B77" w:rsidRPr="00AC192C" w14:paraId="2FC66AFA" w14:textId="77777777" w:rsidTr="00CA653D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0FAD2662" w14:textId="77777777" w:rsidR="00E23B77" w:rsidRPr="00AC192C" w:rsidRDefault="00E23B77" w:rsidP="00CA653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vMerge/>
          </w:tcPr>
          <w:p w14:paraId="00A6440A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58CDD39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VI.</w:t>
            </w:r>
          </w:p>
        </w:tc>
        <w:tc>
          <w:tcPr>
            <w:tcW w:w="1284" w:type="dxa"/>
            <w:vAlign w:val="center"/>
          </w:tcPr>
          <w:p w14:paraId="080F7FEB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☒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VII.</w:t>
            </w:r>
          </w:p>
        </w:tc>
        <w:tc>
          <w:tcPr>
            <w:tcW w:w="1284" w:type="dxa"/>
            <w:vAlign w:val="center"/>
          </w:tcPr>
          <w:p w14:paraId="55AB1FC9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VIII.</w:t>
            </w:r>
          </w:p>
        </w:tc>
        <w:tc>
          <w:tcPr>
            <w:tcW w:w="1469" w:type="dxa"/>
            <w:vAlign w:val="center"/>
          </w:tcPr>
          <w:p w14:paraId="20EF528C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Gothic" w:hAnsi="Segoe UI Symbol" w:cs="Segoe UI Symbol"/>
                <w:sz w:val="18"/>
                <w:szCs w:val="18"/>
                <w:lang w:val="en-US"/>
              </w:rPr>
              <w:t>☒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14:paraId="183E7976" w14:textId="77777777" w:rsidR="00E23B77" w:rsidRPr="00AC192C" w:rsidRDefault="00E23B77" w:rsidP="00CA65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AC192C">
              <w:rPr>
                <w:rFonts w:ascii="Segoe UI Symbol" w:eastAsia="MS Mincho" w:hAnsi="Segoe UI Symbol" w:cs="Segoe UI Symbol"/>
                <w:sz w:val="18"/>
                <w:szCs w:val="18"/>
                <w:lang w:val="en-US"/>
              </w:rPr>
              <w:t>☐</w:t>
            </w:r>
            <w:r w:rsidRPr="00AC192C">
              <w:rPr>
                <w:rFonts w:ascii="Merriweather" w:hAnsi="Merriweather"/>
                <w:sz w:val="18"/>
                <w:szCs w:val="18"/>
                <w:lang w:val="en-US"/>
              </w:rPr>
              <w:t xml:space="preserve"> X.</w:t>
            </w: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420"/>
        <w:gridCol w:w="55"/>
        <w:gridCol w:w="361"/>
        <w:gridCol w:w="292"/>
        <w:gridCol w:w="115"/>
        <w:gridCol w:w="90"/>
        <w:gridCol w:w="700"/>
        <w:gridCol w:w="249"/>
        <w:gridCol w:w="548"/>
        <w:gridCol w:w="477"/>
        <w:gridCol w:w="208"/>
        <w:gridCol w:w="21"/>
        <w:gridCol w:w="178"/>
        <w:gridCol w:w="300"/>
        <w:gridCol w:w="80"/>
        <w:gridCol w:w="233"/>
        <w:gridCol w:w="316"/>
        <w:gridCol w:w="80"/>
        <w:gridCol w:w="1103"/>
      </w:tblGrid>
      <w:tr w:rsidR="00393964" w:rsidRPr="003F6A02" w14:paraId="748751B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61F2D8" w14:textId="77777777" w:rsidR="00393964" w:rsidRPr="003F6A0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1AE06E2" w14:textId="5D692DB2" w:rsidR="00393964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1C4AF1B5" w14:textId="77777777" w:rsidR="00393964" w:rsidRPr="003F6A02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8"/>
            <w:vAlign w:val="center"/>
          </w:tcPr>
          <w:p w14:paraId="02276BEC" w14:textId="77777777" w:rsidR="00393964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3D63F4EE" w14:textId="77777777" w:rsidR="00393964" w:rsidRPr="003F6A0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EB83125" w14:textId="77777777" w:rsidR="00393964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3B422B63" w14:textId="66BA2EB5" w:rsidR="00393964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3F6A0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3F6A02" w14:paraId="7DD5DF5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6572178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3F6A0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14:paraId="57ABA46D" w14:textId="77FB46D2" w:rsidR="00453362" w:rsidRPr="003F6A02" w:rsidRDefault="009718B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14:paraId="6ECFCD66" w14:textId="77777777" w:rsidR="00453362" w:rsidRPr="003F6A0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3507C029" w14:textId="6CD49CC8" w:rsidR="00453362" w:rsidRPr="003F6A02" w:rsidRDefault="00FF400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4"/>
          </w:tcPr>
          <w:p w14:paraId="0563B359" w14:textId="77777777" w:rsidR="00453362" w:rsidRPr="003F6A0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</w:tcPr>
          <w:p w14:paraId="5CE417A0" w14:textId="266FB7CB" w:rsidR="00453362" w:rsidRPr="003F6A02" w:rsidRDefault="00FF400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</w:tcPr>
          <w:p w14:paraId="356B3B1A" w14:textId="77777777" w:rsidR="00453362" w:rsidRPr="003F6A0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1"/>
            <w:shd w:val="clear" w:color="auto" w:fill="F2F2F2" w:themeFill="background1" w:themeFillShade="F2"/>
          </w:tcPr>
          <w:p w14:paraId="6DC73673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0E80CA19" w14:textId="5943272C" w:rsidR="00453362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3F6A02" w14:paraId="6CBB045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E63100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1"/>
            <w:vAlign w:val="center"/>
          </w:tcPr>
          <w:p w14:paraId="3D4AE4C2" w14:textId="77777777" w:rsidR="00DA3E8A" w:rsidRPr="003F6A02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PREDAVAONICA 157</w:t>
            </w:r>
          </w:p>
          <w:p w14:paraId="69F2948E" w14:textId="74695996" w:rsidR="008D7326" w:rsidRPr="003F6A02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četvrtkom</w:t>
            </w:r>
            <w:r w:rsidR="00ED43AD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7"/>
            <w:shd w:val="clear" w:color="auto" w:fill="F2F2F2" w:themeFill="background1" w:themeFillShade="F2"/>
            <w:vAlign w:val="center"/>
          </w:tcPr>
          <w:p w14:paraId="1A39F756" w14:textId="77777777" w:rsidR="00453362" w:rsidRPr="003F6A0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3CD2595C" w14:textId="10B9293D" w:rsidR="00453362" w:rsidRPr="003F6A02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ENGLESKI</w:t>
            </w:r>
          </w:p>
        </w:tc>
      </w:tr>
      <w:tr w:rsidR="00453362" w:rsidRPr="003F6A02" w14:paraId="20EB632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A1BF30" w14:textId="77777777" w:rsidR="00453362" w:rsidRPr="003F6A02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1"/>
          </w:tcPr>
          <w:p w14:paraId="213088F4" w14:textId="089ED398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7"/>
            <w:shd w:val="clear" w:color="auto" w:fill="F2F2F2" w:themeFill="background1" w:themeFillShade="F2"/>
          </w:tcPr>
          <w:p w14:paraId="5E02BD6C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2A29CEB3" w14:textId="67702D4F" w:rsidR="00453362" w:rsidRPr="003F6A02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4AE5B4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1486707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51A53B6D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7D22635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93DA651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6E6544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48F7DD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2959A03E" w14:textId="7AD21D09" w:rsidR="00453362" w:rsidRPr="003F6A02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3F6A02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3F6A02" w14:paraId="019EAF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10948D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1D1FC835" w14:textId="5E26E889" w:rsidR="00453362" w:rsidRPr="003F6A02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mavrbanci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7504AB4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E4ED71A" w14:textId="65A4335F" w:rsidR="00453362" w:rsidRPr="003F6A02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četvrtkom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</w:t>
            </w:r>
            <w:r w:rsidR="00D96713" w:rsidRPr="003F6A02">
              <w:rPr>
                <w:rFonts w:ascii="Merriweather" w:hAnsi="Merriweather" w:cs="Times New Roman"/>
                <w:sz w:val="18"/>
                <w:szCs w:val="18"/>
              </w:rPr>
              <w:t xml:space="preserve">d 11 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="001A699C" w:rsidRPr="003F6A02">
              <w:rPr>
                <w:rFonts w:ascii="Merriweather" w:hAnsi="Merriweather" w:cs="Times New Roman"/>
                <w:sz w:val="18"/>
                <w:szCs w:val="18"/>
              </w:rPr>
              <w:t>zakazati točno vrijeme)</w:t>
            </w:r>
            <w:r w:rsidR="00B53CEE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ili ZOOM po dogovoru</w:t>
            </w:r>
          </w:p>
        </w:tc>
      </w:tr>
      <w:tr w:rsidR="00453362" w:rsidRPr="003F6A02" w14:paraId="7A5D4F1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C55DC7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11AB7968" w14:textId="48330DEC" w:rsidR="00453362" w:rsidRPr="003F6A02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3F6A02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3F6A02" w14:paraId="57702E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B0FE8C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9223A2B" w14:textId="0543B8C0" w:rsidR="00453362" w:rsidRPr="003F6A02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mavrbanci</w:t>
            </w:r>
            <w:r w:rsidR="008D7326" w:rsidRPr="003F6A02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11E6061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564647E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16E354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AB76D1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DF9E56D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55B131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314ECB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40A89A16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F2C1DC1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A7E2DD5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3A0316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C3DAC8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39ACECBE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02A8B7B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8EB840" w14:textId="77777777" w:rsidR="00453362" w:rsidRPr="003F6A0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53F39CE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5996369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87893C" w14:textId="77777777" w:rsidR="00453362" w:rsidRPr="003F6A0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75C4326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D9B9C34" w14:textId="77777777" w:rsidR="00453362" w:rsidRPr="003F6A0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3F6A02" w14:paraId="370E8D8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2CDD2FD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D23F147" w14:textId="0F062A31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56EC0191" w14:textId="17D7E59E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3"/>
            <w:vAlign w:val="center"/>
          </w:tcPr>
          <w:p w14:paraId="3705012D" w14:textId="77777777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60AEB98" w14:textId="77777777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FD14A9" w14:textId="77777777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3F6A02" w14:paraId="5D4B106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4596BA9" w14:textId="77777777" w:rsidR="00453362" w:rsidRPr="003F6A0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83FB87" w14:textId="77777777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2355284F" w14:textId="65E130F1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3"/>
            <w:vAlign w:val="center"/>
          </w:tcPr>
          <w:p w14:paraId="14F8365E" w14:textId="77777777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14A7B8F" w14:textId="77777777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72D465" w14:textId="77777777" w:rsidR="00453362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3F6A02" w14:paraId="3A9F53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3C197BD" w14:textId="77777777" w:rsidR="00310F9A" w:rsidRPr="003F6A0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0"/>
            <w:vAlign w:val="center"/>
          </w:tcPr>
          <w:p w14:paraId="3574D165" w14:textId="77777777" w:rsidR="00E8586F" w:rsidRPr="003F6A02" w:rsidRDefault="003F6A02" w:rsidP="009718B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razumijevanje i primjena temeljnih pojmova, koncepata i metodoloških postupaka koji se koriste u naratologiji</w:t>
            </w:r>
          </w:p>
          <w:p w14:paraId="6815ADBD" w14:textId="05E63E5B" w:rsidR="003F6A02" w:rsidRPr="003F6A02" w:rsidRDefault="003F6A02" w:rsidP="009718B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analiza narativa u književnosti i filmu</w:t>
            </w:r>
          </w:p>
          <w:p w14:paraId="2B80D448" w14:textId="6CF2E4C6" w:rsidR="003F6A02" w:rsidRPr="003F6A02" w:rsidRDefault="003F6A02" w:rsidP="009718B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kritičkog razmišljanja, sposobnost usmene prezentacije,</w:t>
            </w:r>
          </w:p>
          <w:p w14:paraId="2D8DF936" w14:textId="77777777" w:rsidR="003F6A02" w:rsidRPr="003F6A02" w:rsidRDefault="003F6A02" w:rsidP="009718B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kritike i samokritike, sposobnost timskog rada, uvažavanje raznolikosti i etičnost</w:t>
            </w:r>
          </w:p>
          <w:p w14:paraId="54E6F058" w14:textId="5944556C" w:rsidR="003F6A02" w:rsidRPr="003F6A02" w:rsidRDefault="003F6A02" w:rsidP="003F6A02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</w:p>
        </w:tc>
      </w:tr>
      <w:tr w:rsidR="00310F9A" w:rsidRPr="003F6A02" w14:paraId="14D1F92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D45202A" w14:textId="77777777" w:rsidR="00310F9A" w:rsidRPr="003F6A0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0"/>
            <w:vAlign w:val="center"/>
          </w:tcPr>
          <w:p w14:paraId="54E0ECFA" w14:textId="4E3E67B2" w:rsidR="00DA3E8A" w:rsidRPr="003F6A02" w:rsidRDefault="00DA3E8A" w:rsidP="00E8586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prepoznati i opisati relevantne ideje i koncepte (27991) (AI</w:t>
            </w:r>
            <w:r w:rsidR="003F6A02"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0</w:t>
            </w: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1)</w:t>
            </w:r>
          </w:p>
          <w:p w14:paraId="53F011E7" w14:textId="3DAEAA74" w:rsidR="00DA3E8A" w:rsidRPr="003F6A02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lastRenderedPageBreak/>
              <w:t>povezati različite pristupe, izvore spoznaje i znanja kroz interdisciplinarni pristup (27995) (AI02)</w:t>
            </w:r>
          </w:p>
          <w:p w14:paraId="3BEBB804" w14:textId="799592ED" w:rsidR="00DA3E8A" w:rsidRPr="003F6A02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primijeniti kritičan i samokritičan pristup u argumentaciji (27997) (AI03)</w:t>
            </w:r>
          </w:p>
          <w:p w14:paraId="5CFF36E9" w14:textId="2B0FB509" w:rsidR="00DA3E8A" w:rsidRPr="003F6A02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3F6A02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razmotriti pojedine aspekte raznolikosti i multikulturalnosti (28003) (AI06)</w:t>
            </w:r>
          </w:p>
          <w:p w14:paraId="2FEF9272" w14:textId="04B1EEEF" w:rsidR="00310F9A" w:rsidRPr="003F6A02" w:rsidRDefault="003F6A02" w:rsidP="003F6A02">
            <w:pPr>
              <w:pStyle w:val="Default"/>
              <w:numPr>
                <w:ilvl w:val="0"/>
                <w:numId w:val="13"/>
              </w:numPr>
              <w:rPr>
                <w:rFonts w:ascii="Merriweather" w:hAnsi="Merriweather"/>
                <w:sz w:val="18"/>
                <w:szCs w:val="18"/>
              </w:rPr>
            </w:pPr>
            <w:r w:rsidRPr="003F6A02">
              <w:rPr>
                <w:rFonts w:ascii="Merriweather" w:eastAsiaTheme="minorHAnsi" w:hAnsi="Merriweather" w:cstheme="majorHAnsi"/>
                <w:color w:val="000000" w:themeColor="text1"/>
                <w:sz w:val="18"/>
                <w:szCs w:val="18"/>
              </w:rPr>
              <w:t>razlikovati osnovne pojmove narativa i naratologije te prikazati analizu narativa u književnosti i filmu (AI 29)</w:t>
            </w:r>
          </w:p>
        </w:tc>
      </w:tr>
      <w:tr w:rsidR="00FC2198" w:rsidRPr="003F6A02" w14:paraId="01EED40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651246A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3F6A02" w14:paraId="617B851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4891AB" w14:textId="77777777" w:rsidR="00FC2198" w:rsidRPr="003F6A02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5091C65" w14:textId="567B0190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9934646" w14:textId="07FA2BB0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3"/>
            <w:vAlign w:val="center"/>
          </w:tcPr>
          <w:p w14:paraId="21FBE7BD" w14:textId="181C044D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7F5FE52" w14:textId="5351C503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32A86A1" w14:textId="77777777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3F6A02" w14:paraId="461E78B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AAE6CF8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0975236" w14:textId="77777777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839E5F0" w14:textId="77777777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3"/>
            <w:vAlign w:val="center"/>
          </w:tcPr>
          <w:p w14:paraId="60371FFF" w14:textId="5150C6E6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DD3648F" w14:textId="77777777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1C5A381" w14:textId="77777777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3F6A02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3F6A02" w14:paraId="64F3E0B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0A9B4B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3F43B4E" w14:textId="77777777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6B93D582" w14:textId="707D359B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3"/>
            <w:vAlign w:val="center"/>
          </w:tcPr>
          <w:p w14:paraId="2172C295" w14:textId="77777777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14:paraId="4A9F8666" w14:textId="293DB374" w:rsidR="00FC2198" w:rsidRPr="003F6A0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  <w:r w:rsidR="006732AB" w:rsidRPr="003F6A02">
              <w:rPr>
                <w:rFonts w:ascii="Merriweather" w:hAnsi="Merriweather" w:cs="Times New Roman"/>
                <w:sz w:val="18"/>
                <w:szCs w:val="18"/>
              </w:rPr>
              <w:t xml:space="preserve"> esej</w:t>
            </w:r>
          </w:p>
        </w:tc>
      </w:tr>
      <w:tr w:rsidR="00FC2198" w:rsidRPr="003F6A02" w14:paraId="221F7F8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B003792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5260E89B" w14:textId="2034B2EB" w:rsidR="001A699C" w:rsidRPr="003F6A02" w:rsidRDefault="00FC2198" w:rsidP="001A69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održana prezentacija</w:t>
            </w:r>
            <w:r w:rsidR="006732AB" w:rsidRPr="003F6A02">
              <w:rPr>
                <w:rFonts w:ascii="Merriweather" w:eastAsia="MS Gothic" w:hAnsi="Merriweather" w:cs="Times New Roman"/>
                <w:sz w:val="18"/>
                <w:szCs w:val="18"/>
              </w:rPr>
              <w:t>, održano predstavljanje teme za esej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6AC852DB" w14:textId="24C51C43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3F6A02" w14:paraId="7B3583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6BAA6B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16759EF2" w14:textId="43F08508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8"/>
          </w:tcPr>
          <w:p w14:paraId="395F55BF" w14:textId="38D8C586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2AB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19696432" w14:textId="389618BC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3F6A02" w14:paraId="50F42C9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F0439DF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702CF9D9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0879F1DF" w14:textId="48522B24" w:rsidR="00FF400A" w:rsidRPr="003F6A02" w:rsidRDefault="00FF40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4940AB30" w14:textId="0757B626" w:rsidR="00837E75" w:rsidRPr="003F6A02" w:rsidRDefault="0083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3F6A02" w14:paraId="3EBC3D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5FD375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3E7DCE6A" w14:textId="77777777" w:rsidR="00F1580B" w:rsidRPr="003F6A02" w:rsidRDefault="00F1580B" w:rsidP="00F158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Priča, pripovijedanje, pripovijest - oduvijek je bila važna za razumijevanje pojedinca i društva. Film i književnost, iako različite forme izražavanja, su neprestano u odnosu. U samim počecima književnost je utjecala na razvoj filmskih narativa, ali isto tako u raznim modernističkim i avangardnim pravcima vidljiv je utjecaj filma na književnost. Tako naracija u filmu potiče iznova propitivanja prostora, vremena, motrišta, ali otvara i nova pitanja perspektive i filmske publike.</w:t>
            </w:r>
          </w:p>
          <w:p w14:paraId="713FFC3A" w14:textId="1CCFA655" w:rsidR="00E8586F" w:rsidRPr="003F6A02" w:rsidRDefault="00F1580B" w:rsidP="00F158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Narativ koji danas dominira je često distopijski, pa ćemo ove godine pozornost posvetiti analizi  distopijskih narativa kako u književnosti tako i u filmu. </w:t>
            </w:r>
          </w:p>
        </w:tc>
      </w:tr>
      <w:tr w:rsidR="00FC2198" w:rsidRPr="003F6A02" w14:paraId="513828E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687782D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3695DE5D" w14:textId="66EAA8CD" w:rsidR="00E8586F" w:rsidRPr="003F6A02" w:rsidRDefault="00DC321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</w:rPr>
              <w:t xml:space="preserve">1. </w:t>
            </w:r>
            <w:r w:rsidR="00E8586F" w:rsidRPr="003F6A02">
              <w:rPr>
                <w:rFonts w:ascii="Merriweather" w:eastAsia="MS Gothic" w:hAnsi="Merriweather"/>
                <w:sz w:val="18"/>
                <w:szCs w:val="18"/>
              </w:rPr>
              <w:t>Uvodno predavanje</w:t>
            </w:r>
          </w:p>
          <w:p w14:paraId="5F6046FC" w14:textId="4DEB3BAE" w:rsidR="008653EC" w:rsidRPr="003F6A02" w:rsidRDefault="008653EC" w:rsidP="008653EC">
            <w:pPr>
              <w:rPr>
                <w:rFonts w:ascii="Merriweather" w:eastAsia="Times New Roman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2.</w:t>
            </w:r>
            <w:r w:rsidR="006732AB"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 xml:space="preserve"> Što je to distopija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?</w:t>
            </w:r>
          </w:p>
          <w:p w14:paraId="0B9021CB" w14:textId="3F1569AE" w:rsidR="008653EC" w:rsidRPr="003F6A02" w:rsidRDefault="008653EC" w:rsidP="008653EC">
            <w:pPr>
              <w:tabs>
                <w:tab w:val="left" w:pos="468"/>
              </w:tabs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3.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Klasična distopija</w:t>
            </w:r>
          </w:p>
          <w:p w14:paraId="336D1FF8" w14:textId="091FA5F3" w:rsidR="008653EC" w:rsidRPr="003F6A02" w:rsidRDefault="008653EC" w:rsidP="008653EC">
            <w:pPr>
              <w:tabs>
                <w:tab w:val="left" w:pos="1218"/>
              </w:tabs>
              <w:rPr>
                <w:rFonts w:ascii="Merriweather" w:eastAsia="MS Gothic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4.</w:t>
            </w:r>
            <w:r w:rsidRPr="003F6A02">
              <w:rPr>
                <w:rFonts w:ascii="Merriweather" w:hAnsi="Merriweather"/>
                <w:color w:val="333333"/>
                <w:sz w:val="18"/>
                <w:szCs w:val="18"/>
                <w:lang w:val="en-US"/>
              </w:rPr>
              <w:t xml:space="preserve">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Klasična distopija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Orwell 1984</w:t>
            </w:r>
          </w:p>
          <w:p w14:paraId="7C7041E9" w14:textId="7C460A94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  <w:lang w:val="en-US"/>
              </w:rPr>
              <w:t>5. (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Ne)mogućnost prezentacije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Bradbury, Ray, Fahrenheit 451</w:t>
            </w:r>
          </w:p>
          <w:p w14:paraId="799D7928" w14:textId="28E9DC2A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6. </w:t>
            </w:r>
            <w:r w:rsidR="006732AB" w:rsidRPr="003F6A02"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  <w:t>Utopija kao distopija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  <w:t>: Clockwork Orange</w:t>
            </w:r>
          </w:p>
          <w:p w14:paraId="293DFAEE" w14:textId="4393C6D1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eastAsia="en-GB"/>
              </w:rPr>
              <w:t xml:space="preserve">7.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Distopija i pitanje roda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Handmaid’s Tale</w:t>
            </w:r>
          </w:p>
          <w:p w14:paraId="49D038A1" w14:textId="7A5471D3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8.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Distopija i antropocen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>: Take Shelter</w:t>
            </w:r>
          </w:p>
          <w:p w14:paraId="54194CDB" w14:textId="335DEAE9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color w:val="333333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9.  </w:t>
            </w:r>
            <w:r w:rsidR="006732AB" w:rsidRPr="003F6A02">
              <w:rPr>
                <w:rFonts w:ascii="Merriweather" w:hAnsi="Merriweather"/>
                <w:color w:val="333333"/>
                <w:sz w:val="18"/>
                <w:szCs w:val="18"/>
              </w:rPr>
              <w:t>Postapokaliptična distopija (zobiji, preživljavanje)</w:t>
            </w:r>
          </w:p>
          <w:p w14:paraId="69A65BA0" w14:textId="7AC732F5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color w:val="333333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333333"/>
                <w:sz w:val="18"/>
                <w:szCs w:val="18"/>
              </w:rPr>
              <w:t>10. Postap</w:t>
            </w:r>
            <w:r w:rsidR="006732AB" w:rsidRPr="003F6A02">
              <w:rPr>
                <w:rFonts w:ascii="Merriweather" w:hAnsi="Merriweather"/>
                <w:color w:val="333333"/>
                <w:sz w:val="18"/>
                <w:szCs w:val="18"/>
              </w:rPr>
              <w:t>okaliptična distopija (zobiji, preživljavanje)</w:t>
            </w:r>
          </w:p>
          <w:p w14:paraId="2E1602CF" w14:textId="223F78C3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333333"/>
                <w:sz w:val="18"/>
                <w:szCs w:val="18"/>
              </w:rPr>
              <w:t xml:space="preserve">11. 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Distopija </w:t>
            </w:r>
            <w:r w:rsidR="006732AB" w:rsidRPr="003F6A02">
              <w:rPr>
                <w:rFonts w:ascii="Merriweather" w:hAnsi="Merriweather"/>
                <w:sz w:val="18"/>
                <w:szCs w:val="18"/>
                <w:lang w:val="en-US"/>
              </w:rPr>
              <w:t>i</w:t>
            </w: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 virtualna stvarnost: Metaverse</w:t>
            </w:r>
          </w:p>
          <w:p w14:paraId="1D769871" w14:textId="0D9F7FFC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12. Distopija kao parodija stvarnosti: </w:t>
            </w:r>
            <w:r w:rsidRPr="003F6A02">
              <w:rPr>
                <w:rFonts w:ascii="Merriweather" w:hAnsi="Merriweather"/>
                <w:sz w:val="18"/>
                <w:szCs w:val="18"/>
              </w:rPr>
              <w:t>Don’t Look Up.</w:t>
            </w:r>
          </w:p>
          <w:p w14:paraId="69C2E756" w14:textId="57440565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eastAsia="en-GB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val="en-US"/>
              </w:rPr>
              <w:t xml:space="preserve">13. </w:t>
            </w: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>Što poslije distopije?</w:t>
            </w:r>
          </w:p>
          <w:p w14:paraId="11E9872D" w14:textId="6DC2D22E" w:rsidR="008653EC" w:rsidRPr="003F6A02" w:rsidRDefault="008653EC" w:rsidP="008653EC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  <w:lang w:eastAsia="en-GB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 xml:space="preserve">14. Završno predavanje </w:t>
            </w:r>
          </w:p>
          <w:p w14:paraId="5D6FA55C" w14:textId="011D603D" w:rsidR="00FC2198" w:rsidRPr="003F6A02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/>
                <w:sz w:val="18"/>
                <w:szCs w:val="18"/>
              </w:rPr>
              <w:t xml:space="preserve">15. </w:t>
            </w:r>
            <w:r w:rsidR="008653EC" w:rsidRPr="003F6A02">
              <w:rPr>
                <w:rFonts w:ascii="Merriweather" w:eastAsia="MS Gothic" w:hAnsi="Merriweather"/>
                <w:sz w:val="18"/>
                <w:szCs w:val="18"/>
              </w:rPr>
              <w:t>Studentske prezentacije (prijedlog teme eseja)</w:t>
            </w:r>
          </w:p>
          <w:p w14:paraId="1F27B42F" w14:textId="0AABDFD4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3F6A02" w14:paraId="75D1B1B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6A1E6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FB345D9" w14:textId="77777777" w:rsidR="008653EC" w:rsidRPr="003F6A02" w:rsidRDefault="008653EC" w:rsidP="008653E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Abbott, H. Porter.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 Cambridge Introduction to Narrative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>. Cambridge: Cambridge University Press, 2002. (selected parts)</w:t>
            </w:r>
          </w:p>
          <w:p w14:paraId="0B8B5E4B" w14:textId="10A3D97C" w:rsidR="008653EC" w:rsidRPr="003F6A02" w:rsidRDefault="008653EC" w:rsidP="008653E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Bloom; H. (ed)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Margaret Atwood's The Handmaid's Tale. </w:t>
            </w:r>
            <w:r w:rsidRPr="003F6A02">
              <w:rPr>
                <w:rFonts w:ascii="Merriweather" w:hAnsi="Merriweather"/>
                <w:sz w:val="18"/>
                <w:szCs w:val="18"/>
              </w:rPr>
              <w:t xml:space="preserve">Chelsea House Publisher. </w:t>
            </w:r>
            <w:r w:rsidR="003F6A02" w:rsidRPr="003F6A02">
              <w:rPr>
                <w:rFonts w:ascii="Merriweather" w:hAnsi="Merriweather"/>
                <w:sz w:val="18"/>
                <w:szCs w:val="18"/>
              </w:rPr>
              <w:t xml:space="preserve">2006. </w:t>
            </w:r>
            <w:r w:rsidRPr="003F6A02">
              <w:rPr>
                <w:rFonts w:ascii="Merriweather" w:hAnsi="Merriweather"/>
                <w:sz w:val="18"/>
                <w:szCs w:val="18"/>
              </w:rPr>
              <w:t>(pp. 3- 41).</w:t>
            </w:r>
          </w:p>
          <w:p w14:paraId="7CAD0928" w14:textId="77777777" w:rsidR="008653EC" w:rsidRPr="003F6A02" w:rsidRDefault="008653EC" w:rsidP="008653E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Claeys Gregory (ed) The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>Cambridge Companion to</w:t>
            </w:r>
            <w:r w:rsidRPr="003F6A02">
              <w:rPr>
                <w:rFonts w:ascii="Merriweather" w:hAnsi="Merriweather"/>
                <w:sz w:val="18"/>
                <w:szCs w:val="18"/>
              </w:rPr>
              <w:t xml:space="preserve"> The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Utopian Literature.</w:t>
            </w:r>
          </w:p>
          <w:p w14:paraId="1545404A" w14:textId="77777777" w:rsidR="008653EC" w:rsidRPr="003F6A02" w:rsidRDefault="008653EC" w:rsidP="008653E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Lauro, Sarah, Juliet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>A Zombie theory: A reader.</w:t>
            </w:r>
            <w:r w:rsidRPr="003F6A02">
              <w:rPr>
                <w:rFonts w:ascii="Merriweather" w:hAnsi="Merriweather"/>
                <w:sz w:val="18"/>
                <w:szCs w:val="18"/>
              </w:rPr>
              <w:t xml:space="preserve"> University of Minnesota Press. 2017 (selected parts) </w:t>
            </w:r>
          </w:p>
          <w:p w14:paraId="1CC01AFF" w14:textId="77777777" w:rsidR="008653EC" w:rsidRPr="003F6A02" w:rsidRDefault="008653EC" w:rsidP="008653E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t xml:space="preserve">Kaplan. E. A.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</w:rPr>
              <w:t>Climate Trauma. Foreseeing the Future in Dystopian film and Fiction</w:t>
            </w:r>
            <w:r w:rsidRPr="003F6A02">
              <w:rPr>
                <w:rFonts w:ascii="Merriweather" w:hAnsi="Merriweather"/>
                <w:sz w:val="18"/>
                <w:szCs w:val="18"/>
              </w:rPr>
              <w:t>. Rutgers University Press. London. 2016 (pp. 1-18; 35-54)</w:t>
            </w:r>
          </w:p>
          <w:p w14:paraId="10D86063" w14:textId="77777777" w:rsidR="008653EC" w:rsidRPr="003F6A02" w:rsidRDefault="008653EC" w:rsidP="008653E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</w:rPr>
              <w:lastRenderedPageBreak/>
              <w:t>Darko Suvin, “A Tractate on Dystopia,” [first published 2001], Defined by a Hollow: Essays on Utopia, Science Fiction, and Political Epistemology, (Germany: Peter Lang, 2010) (381-413)</w:t>
            </w:r>
          </w:p>
          <w:p w14:paraId="31FDEF4A" w14:textId="1D1E5518" w:rsidR="00B53CEE" w:rsidRPr="003F6A02" w:rsidRDefault="00B53CEE" w:rsidP="008653EC">
            <w:pPr>
              <w:ind w:left="720"/>
              <w:rPr>
                <w:rFonts w:ascii="Merriweather" w:hAnsi="Merriweather"/>
                <w:i/>
                <w:sz w:val="18"/>
                <w:szCs w:val="18"/>
                <w:lang w:val="en-US"/>
              </w:rPr>
            </w:pPr>
          </w:p>
        </w:tc>
      </w:tr>
      <w:tr w:rsidR="00FC2198" w:rsidRPr="003F6A02" w14:paraId="6A2425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9C80EC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5DB115A3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Beller, Jonathan.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 Cinematic Mode of Production: Attention Economy and Society of Spectacle.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London: University Press of New England. 2006. (selected parts)</w:t>
            </w:r>
          </w:p>
          <w:p w14:paraId="6D97F8E9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Benjamin, Walter.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Illuminations.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New York: Harcourt, Brace &amp;World. 1968. (selected parts)</w:t>
            </w:r>
          </w:p>
          <w:p w14:paraId="7A34F5A8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Deleuze, Gilles,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 movement-image.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Minneapolis: University of Minnesota Press. 1986. (selected parts)</w:t>
            </w:r>
          </w:p>
          <w:p w14:paraId="5CC12757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Doane, May Ann.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 Emergence of Cinematic Time, Modernity, Congigency, the Archive.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Camridbe: Harvard University Press, 2002. (selected parts)</w:t>
            </w:r>
          </w:p>
          <w:p w14:paraId="790F1170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Morson, Gary Saul.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Narrative and Freedom/ In the Shadows of Time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>. Yale University Press. 1994. (selected parts)</w:t>
            </w:r>
          </w:p>
          <w:p w14:paraId="521CF7E9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Ranciere, Jacques.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 Future of the Image.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 London: Verso, 2007. (selected parts)</w:t>
            </w:r>
          </w:p>
          <w:p w14:paraId="3C5F9A29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 xml:space="preserve">Stam, Robert. </w:t>
            </w:r>
            <w:r w:rsidRPr="003F6A02">
              <w:rPr>
                <w:rFonts w:ascii="Merriweather" w:hAnsi="Merriweather"/>
                <w:i/>
                <w:color w:val="000000"/>
                <w:sz w:val="18"/>
                <w:szCs w:val="18"/>
              </w:rPr>
              <w:t>Literature through Film. Realism, Magic, and the Art of Adaptation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</w:rPr>
              <w:t>. London: Blackwall Publishing. 2005. (selected parts)</w:t>
            </w:r>
          </w:p>
          <w:p w14:paraId="3AA9DBAE" w14:textId="77777777" w:rsidR="008653EC" w:rsidRPr="003F6A02" w:rsidRDefault="008653EC" w:rsidP="008653EC">
            <w:pPr>
              <w:pStyle w:val="NormalWeb"/>
              <w:numPr>
                <w:ilvl w:val="0"/>
                <w:numId w:val="7"/>
              </w:num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 xml:space="preserve">Vrbančić, Mario. </w:t>
            </w:r>
            <w:r w:rsidRPr="003F6A02">
              <w:rPr>
                <w:rFonts w:ascii="Merriweather" w:hAnsi="Merriweather"/>
                <w:i/>
                <w:iCs/>
                <w:sz w:val="18"/>
                <w:szCs w:val="18"/>
                <w:lang w:eastAsia="en-GB"/>
              </w:rPr>
              <w:t>The Future od Dystopia</w:t>
            </w:r>
            <w:r w:rsidRPr="003F6A02">
              <w:rPr>
                <w:rFonts w:ascii="Merriweather" w:hAnsi="Merriweather"/>
                <w:sz w:val="18"/>
                <w:szCs w:val="18"/>
                <w:lang w:eastAsia="en-GB"/>
              </w:rPr>
              <w:t>. 2022.</w:t>
            </w:r>
          </w:p>
          <w:p w14:paraId="770A8884" w14:textId="215D7250" w:rsidR="00CB1168" w:rsidRPr="003F6A02" w:rsidRDefault="008653EC" w:rsidP="008653EC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 xml:space="preserve">Žižek, Slavoj.  </w:t>
            </w:r>
            <w:r w:rsidRPr="003F6A02">
              <w:rPr>
                <w:rFonts w:ascii="Merriweather" w:hAnsi="Merriweather"/>
                <w:i/>
                <w:iCs/>
                <w:color w:val="000000"/>
                <w:sz w:val="18"/>
                <w:szCs w:val="18"/>
                <w:lang w:val="en-US"/>
              </w:rPr>
              <w:t>The Fright of Real Tears: Krzysztof Kieślowski Between Theory and Post-Theory</w:t>
            </w: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>. London: BFI Publishing. 2001. (selected parts)</w:t>
            </w:r>
          </w:p>
        </w:tc>
      </w:tr>
      <w:tr w:rsidR="00FC2198" w:rsidRPr="003F6A02" w14:paraId="3DCCD2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B7731C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05F96766" w14:textId="77777777" w:rsidR="008653EC" w:rsidRPr="003F6A02" w:rsidRDefault="008653EC" w:rsidP="008653EC">
            <w:pPr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>Narration and the art of film, Mike Figgis</w:t>
            </w:r>
          </w:p>
          <w:p w14:paraId="34DE72B6" w14:textId="77777777" w:rsidR="003D2298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/>
                <w:color w:val="000000"/>
                <w:sz w:val="18"/>
                <w:szCs w:val="18"/>
                <w:lang w:val="en-US"/>
              </w:rPr>
              <w:t>http://www.youtube.com/watch?v=uIH7OhOnGhY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348FD773" w14:textId="77777777" w:rsidR="008653EC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6F190B9E" w14:textId="77777777" w:rsidR="008653EC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MERLIN</w:t>
            </w:r>
          </w:p>
          <w:p w14:paraId="23C7A9E1" w14:textId="62671B5B" w:rsidR="008653EC" w:rsidRPr="003F6A02" w:rsidRDefault="008653EC" w:rsidP="008653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FACEBOOK GRUPA</w:t>
            </w:r>
          </w:p>
        </w:tc>
      </w:tr>
      <w:tr w:rsidR="00B71A57" w:rsidRPr="003F6A02" w14:paraId="280FE705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BE5B41" w14:textId="77777777" w:rsidR="00B71A57" w:rsidRPr="003F6A02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22BFB358" w14:textId="77777777" w:rsidR="00B71A57" w:rsidRPr="003F6A0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2F4FEBA5" w14:textId="77777777" w:rsidR="00B71A57" w:rsidRPr="003F6A0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3F6A02" w14:paraId="4A1B1D5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51E68A3" w14:textId="77777777" w:rsidR="00B71A57" w:rsidRPr="003F6A02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AA0E311" w14:textId="31BC433C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755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93409AD" w14:textId="77777777" w:rsidR="00B71A57" w:rsidRPr="003F6A0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C63E720" w14:textId="77777777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FA66FB9" w14:textId="77777777" w:rsidR="00B71A57" w:rsidRPr="003F6A0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F18CF6A" w14:textId="77777777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75DA1316" w14:textId="77777777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3F6A02" w14:paraId="1F72C7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407CAD" w14:textId="77777777" w:rsidR="00B71A57" w:rsidRPr="003F6A02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DFBC0ED" w14:textId="6134EAB6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  <w:r w:rsidR="008653EC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05" w:type="dxa"/>
            <w:gridSpan w:val="7"/>
            <w:vAlign w:val="center"/>
          </w:tcPr>
          <w:p w14:paraId="3E253A43" w14:textId="2492D1BE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017E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prezentacija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538E10D" w14:textId="412F627A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21E78DA" w14:textId="4DC9BBA5" w:rsidR="00B71A57" w:rsidRPr="003F6A02" w:rsidRDefault="008653E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ad</w:t>
            </w: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(USMENA PREZENTACIJA)</w:t>
            </w:r>
          </w:p>
        </w:tc>
        <w:tc>
          <w:tcPr>
            <w:tcW w:w="1233" w:type="dxa"/>
            <w:gridSpan w:val="3"/>
            <w:vAlign w:val="center"/>
          </w:tcPr>
          <w:p w14:paraId="460F27D3" w14:textId="77777777" w:rsidR="00B71A57" w:rsidRPr="003F6A0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4E77A151" w14:textId="77777777" w:rsidR="00B71A57" w:rsidRPr="003F6A0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5E748E32" w14:textId="77777777" w:rsidR="00B71A57" w:rsidRPr="003F6A02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87FF1FA" w14:textId="554C4144" w:rsidR="00B71A57" w:rsidRPr="003F6A02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53EC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  <w:r w:rsidR="008653EC" w:rsidRPr="003F6A0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: ESEJ</w:t>
            </w:r>
          </w:p>
        </w:tc>
      </w:tr>
      <w:tr w:rsidR="00FC2198" w:rsidRPr="003F6A02" w14:paraId="71749B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5014DE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0426EFF8" w14:textId="709F072D" w:rsidR="00DD5755" w:rsidRPr="003F6A02" w:rsidRDefault="00DD5755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10% - redovno pohađanje nastave, čitanje seminarske literature , zadaće i aktivna participacija  </w:t>
            </w:r>
          </w:p>
          <w:p w14:paraId="64D0BE0E" w14:textId="77777777" w:rsidR="00DD5755" w:rsidRPr="003F6A02" w:rsidRDefault="00DD5755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>20% - grupni rad, prezentacija</w:t>
            </w:r>
          </w:p>
          <w:p w14:paraId="483D445E" w14:textId="3C2A92E5" w:rsidR="00FC2198" w:rsidRPr="003F6A02" w:rsidRDefault="00DD5755" w:rsidP="00DD5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70% - </w:t>
            </w:r>
            <w:r w:rsidR="006732AB"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prijedlog teme eseja + </w:t>
            </w:r>
            <w:r w:rsidR="008653EC" w:rsidRPr="003F6A02">
              <w:rPr>
                <w:rFonts w:ascii="Merriweather" w:hAnsi="Merriweather"/>
                <w:bCs/>
                <w:position w:val="1"/>
                <w:sz w:val="18"/>
                <w:szCs w:val="18"/>
              </w:rPr>
              <w:t>esej</w:t>
            </w:r>
          </w:p>
        </w:tc>
      </w:tr>
      <w:tr w:rsidR="00FC2198" w:rsidRPr="003F6A02" w14:paraId="3E2B483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6DE1F9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F82DE9C" w14:textId="1C5B73BA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061" w:type="dxa"/>
            <w:gridSpan w:val="21"/>
            <w:vAlign w:val="center"/>
          </w:tcPr>
          <w:p w14:paraId="2AA2AF49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FC2198" w:rsidRPr="003F6A02" w14:paraId="009E4CC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7EC891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E120F1" w14:textId="188BA7E3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61-70</w:t>
            </w:r>
          </w:p>
        </w:tc>
        <w:tc>
          <w:tcPr>
            <w:tcW w:w="6061" w:type="dxa"/>
            <w:gridSpan w:val="21"/>
            <w:vAlign w:val="center"/>
          </w:tcPr>
          <w:p w14:paraId="0EB99538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FC2198" w:rsidRPr="003F6A02" w14:paraId="6274C48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3F33F8F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5DA3AAD" w14:textId="1BBD14AE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71-80</w:t>
            </w:r>
          </w:p>
        </w:tc>
        <w:tc>
          <w:tcPr>
            <w:tcW w:w="6061" w:type="dxa"/>
            <w:gridSpan w:val="21"/>
            <w:vAlign w:val="center"/>
          </w:tcPr>
          <w:p w14:paraId="1009C91B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FC2198" w:rsidRPr="003F6A02" w14:paraId="1624736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4A395CE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B6CCDE" w14:textId="7F83B43C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81-90</w:t>
            </w:r>
          </w:p>
        </w:tc>
        <w:tc>
          <w:tcPr>
            <w:tcW w:w="6061" w:type="dxa"/>
            <w:gridSpan w:val="21"/>
            <w:vAlign w:val="center"/>
          </w:tcPr>
          <w:p w14:paraId="39DE09A3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FC2198" w:rsidRPr="003F6A02" w14:paraId="3113ADF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F6C2850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3533C23" w14:textId="526B48B4" w:rsidR="00FC2198" w:rsidRPr="003F6A02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91-100</w:t>
            </w:r>
          </w:p>
        </w:tc>
        <w:tc>
          <w:tcPr>
            <w:tcW w:w="6061" w:type="dxa"/>
            <w:gridSpan w:val="21"/>
            <w:vAlign w:val="center"/>
          </w:tcPr>
          <w:p w14:paraId="6B36D198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FC2198" w:rsidRPr="003F6A02" w14:paraId="3B0BF7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06301A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17703EF2" w14:textId="785A0240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482B9A29" w14:textId="77777777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4BC60557" w14:textId="2AD11C27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06C7AA68" w14:textId="77777777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4E11C6B" w14:textId="77777777" w:rsidR="00FC2198" w:rsidRPr="003F6A0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3F6A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3F6A0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3F6A02" w14:paraId="3DDB9CE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10D6A8" w14:textId="77777777" w:rsidR="00FF1020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14:paraId="0207C254" w14:textId="77777777" w:rsidR="00FC2198" w:rsidRPr="003F6A0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A02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EB6B514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3F6A0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temeljni cilj akademska izvrsnost, da se ponaša civilizirano, s poštovanjem i bez predrasuda“. </w:t>
            </w:r>
          </w:p>
          <w:p w14:paraId="424DB2AF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3F6A0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F6A0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39CCBC11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E579F81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28F1513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6281B18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F6A0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0BA45379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3A22F4B7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A12ED50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B164F03" w14:textId="77777777" w:rsidR="00FC2198" w:rsidRPr="003F6A0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</w:p>
          <w:p w14:paraId="5A4E8F27" w14:textId="77777777" w:rsidR="000E1A66" w:rsidRPr="003F6A02" w:rsidRDefault="000E1A6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</w:p>
          <w:p w14:paraId="73271849" w14:textId="557D6089" w:rsidR="000E1A66" w:rsidRPr="003F6A02" w:rsidRDefault="000E1A6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 w:rsidRPr="003F6A02"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Koristit ćemo i društvene mreže (facebook grupa za kolegij)</w:t>
            </w:r>
          </w:p>
        </w:tc>
      </w:tr>
    </w:tbl>
    <w:p w14:paraId="2D1E6764" w14:textId="77777777" w:rsidR="00794496" w:rsidRPr="003F6A02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3F6A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9C63" w14:textId="77777777" w:rsidR="000E17D4" w:rsidRDefault="000E17D4" w:rsidP="009947BA">
      <w:pPr>
        <w:spacing w:before="0" w:after="0"/>
      </w:pPr>
      <w:r>
        <w:separator/>
      </w:r>
    </w:p>
  </w:endnote>
  <w:endnote w:type="continuationSeparator" w:id="0">
    <w:p w14:paraId="30E14EA0" w14:textId="77777777" w:rsidR="000E17D4" w:rsidRDefault="000E17D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2701" w14:textId="77777777" w:rsidR="000E17D4" w:rsidRDefault="000E17D4" w:rsidP="009947BA">
      <w:pPr>
        <w:spacing w:before="0" w:after="0"/>
      </w:pPr>
      <w:r>
        <w:separator/>
      </w:r>
    </w:p>
  </w:footnote>
  <w:footnote w:type="continuationSeparator" w:id="0">
    <w:p w14:paraId="2EFBA017" w14:textId="77777777" w:rsidR="000E17D4" w:rsidRDefault="000E17D4" w:rsidP="009947BA">
      <w:pPr>
        <w:spacing w:before="0" w:after="0"/>
      </w:pPr>
      <w:r>
        <w:continuationSeparator/>
      </w:r>
    </w:p>
  </w:footnote>
  <w:footnote w:id="1">
    <w:p w14:paraId="3CBE0CA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3C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DCEDC" wp14:editId="26F5BF7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5DA7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0DEAF9" wp14:editId="0CFBFAF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FFDC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7FF5DA7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0DEAF9" wp14:editId="0CFBFAF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0D030A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DE640F7" w14:textId="77777777" w:rsidR="0079745E" w:rsidRDefault="0079745E" w:rsidP="0079745E">
    <w:pPr>
      <w:pStyle w:val="Header"/>
    </w:pPr>
  </w:p>
  <w:p w14:paraId="1557319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ED8"/>
    <w:multiLevelType w:val="hybridMultilevel"/>
    <w:tmpl w:val="8FB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790"/>
    <w:multiLevelType w:val="hybridMultilevel"/>
    <w:tmpl w:val="66765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BFD"/>
    <w:multiLevelType w:val="hybridMultilevel"/>
    <w:tmpl w:val="002E4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0293"/>
    <w:multiLevelType w:val="hybridMultilevel"/>
    <w:tmpl w:val="69EA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2D1A"/>
    <w:multiLevelType w:val="hybridMultilevel"/>
    <w:tmpl w:val="D324A952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448D"/>
    <w:multiLevelType w:val="hybridMultilevel"/>
    <w:tmpl w:val="33BC0E3A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449A7"/>
    <w:multiLevelType w:val="hybridMultilevel"/>
    <w:tmpl w:val="7EBA1814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76CD"/>
    <w:multiLevelType w:val="hybridMultilevel"/>
    <w:tmpl w:val="AF82C52E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7535D"/>
    <w:multiLevelType w:val="multilevel"/>
    <w:tmpl w:val="B69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69106">
    <w:abstractNumId w:val="12"/>
  </w:num>
  <w:num w:numId="2" w16cid:durableId="555507025">
    <w:abstractNumId w:val="3"/>
  </w:num>
  <w:num w:numId="3" w16cid:durableId="1987124062">
    <w:abstractNumId w:val="0"/>
  </w:num>
  <w:num w:numId="4" w16cid:durableId="199517967">
    <w:abstractNumId w:val="13"/>
  </w:num>
  <w:num w:numId="5" w16cid:durableId="1373726270">
    <w:abstractNumId w:val="6"/>
  </w:num>
  <w:num w:numId="6" w16cid:durableId="610358542">
    <w:abstractNumId w:val="8"/>
  </w:num>
  <w:num w:numId="7" w16cid:durableId="2104061603">
    <w:abstractNumId w:val="5"/>
  </w:num>
  <w:num w:numId="8" w16cid:durableId="871726361">
    <w:abstractNumId w:val="15"/>
  </w:num>
  <w:num w:numId="9" w16cid:durableId="595527844">
    <w:abstractNumId w:val="2"/>
  </w:num>
  <w:num w:numId="10" w16cid:durableId="222985289">
    <w:abstractNumId w:val="1"/>
  </w:num>
  <w:num w:numId="11" w16cid:durableId="241455149">
    <w:abstractNumId w:val="7"/>
  </w:num>
  <w:num w:numId="12" w16cid:durableId="1884436388">
    <w:abstractNumId w:val="11"/>
  </w:num>
  <w:num w:numId="13" w16cid:durableId="981232385">
    <w:abstractNumId w:val="10"/>
  </w:num>
  <w:num w:numId="14" w16cid:durableId="871575900">
    <w:abstractNumId w:val="9"/>
  </w:num>
  <w:num w:numId="15" w16cid:durableId="1737898888">
    <w:abstractNumId w:val="16"/>
  </w:num>
  <w:num w:numId="16" w16cid:durableId="146015322">
    <w:abstractNumId w:val="14"/>
  </w:num>
  <w:num w:numId="17" w16cid:durableId="1556548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9A7"/>
    <w:rsid w:val="00046E9F"/>
    <w:rsid w:val="000602F7"/>
    <w:rsid w:val="000C0578"/>
    <w:rsid w:val="000C6C00"/>
    <w:rsid w:val="000D4D75"/>
    <w:rsid w:val="000E17D4"/>
    <w:rsid w:val="000E1A66"/>
    <w:rsid w:val="0010332B"/>
    <w:rsid w:val="00116BE7"/>
    <w:rsid w:val="001443A2"/>
    <w:rsid w:val="00150B32"/>
    <w:rsid w:val="00197510"/>
    <w:rsid w:val="001A699C"/>
    <w:rsid w:val="001A6E41"/>
    <w:rsid w:val="001C7C51"/>
    <w:rsid w:val="001D69C5"/>
    <w:rsid w:val="001E2273"/>
    <w:rsid w:val="0020538A"/>
    <w:rsid w:val="00226462"/>
    <w:rsid w:val="0022722C"/>
    <w:rsid w:val="0028545A"/>
    <w:rsid w:val="002E1CE6"/>
    <w:rsid w:val="002F2D22"/>
    <w:rsid w:val="00310F9A"/>
    <w:rsid w:val="00326091"/>
    <w:rsid w:val="00357643"/>
    <w:rsid w:val="00367B20"/>
    <w:rsid w:val="00367CA3"/>
    <w:rsid w:val="00371634"/>
    <w:rsid w:val="00386E9C"/>
    <w:rsid w:val="00393964"/>
    <w:rsid w:val="003D103C"/>
    <w:rsid w:val="003D2298"/>
    <w:rsid w:val="003F11B6"/>
    <w:rsid w:val="003F17B8"/>
    <w:rsid w:val="003F6A02"/>
    <w:rsid w:val="00411E61"/>
    <w:rsid w:val="00433B49"/>
    <w:rsid w:val="00452E5F"/>
    <w:rsid w:val="00453362"/>
    <w:rsid w:val="00461219"/>
    <w:rsid w:val="00470F6D"/>
    <w:rsid w:val="00483BC3"/>
    <w:rsid w:val="004B1B3D"/>
    <w:rsid w:val="004B553E"/>
    <w:rsid w:val="004C5A38"/>
    <w:rsid w:val="004C67D9"/>
    <w:rsid w:val="00507C65"/>
    <w:rsid w:val="00527C5F"/>
    <w:rsid w:val="005353ED"/>
    <w:rsid w:val="005514C3"/>
    <w:rsid w:val="005C46F5"/>
    <w:rsid w:val="005E1668"/>
    <w:rsid w:val="005E5F80"/>
    <w:rsid w:val="005F6E0B"/>
    <w:rsid w:val="00613216"/>
    <w:rsid w:val="0062328F"/>
    <w:rsid w:val="006732AB"/>
    <w:rsid w:val="00684BBC"/>
    <w:rsid w:val="00691455"/>
    <w:rsid w:val="006B2EFD"/>
    <w:rsid w:val="006B4920"/>
    <w:rsid w:val="006D77E7"/>
    <w:rsid w:val="00700D7A"/>
    <w:rsid w:val="007152F6"/>
    <w:rsid w:val="00721260"/>
    <w:rsid w:val="007361E7"/>
    <w:rsid w:val="007368EB"/>
    <w:rsid w:val="0078125F"/>
    <w:rsid w:val="00794496"/>
    <w:rsid w:val="007967CC"/>
    <w:rsid w:val="0079745E"/>
    <w:rsid w:val="00797B40"/>
    <w:rsid w:val="007A3695"/>
    <w:rsid w:val="007B4D60"/>
    <w:rsid w:val="007C43A4"/>
    <w:rsid w:val="007D2A7E"/>
    <w:rsid w:val="007D4D2D"/>
    <w:rsid w:val="0083126C"/>
    <w:rsid w:val="00837E75"/>
    <w:rsid w:val="008653EC"/>
    <w:rsid w:val="00865776"/>
    <w:rsid w:val="00874D5D"/>
    <w:rsid w:val="00885753"/>
    <w:rsid w:val="0089017E"/>
    <w:rsid w:val="00891C60"/>
    <w:rsid w:val="008942F0"/>
    <w:rsid w:val="008C5A5C"/>
    <w:rsid w:val="008D45DB"/>
    <w:rsid w:val="008D7326"/>
    <w:rsid w:val="008E3462"/>
    <w:rsid w:val="0090214F"/>
    <w:rsid w:val="009163E6"/>
    <w:rsid w:val="009225E5"/>
    <w:rsid w:val="00925915"/>
    <w:rsid w:val="009718BE"/>
    <w:rsid w:val="009760E8"/>
    <w:rsid w:val="009947BA"/>
    <w:rsid w:val="00997F41"/>
    <w:rsid w:val="009A3A9D"/>
    <w:rsid w:val="009C56B1"/>
    <w:rsid w:val="009C63C9"/>
    <w:rsid w:val="009D5226"/>
    <w:rsid w:val="009E2FD4"/>
    <w:rsid w:val="00A044F1"/>
    <w:rsid w:val="00A06750"/>
    <w:rsid w:val="00A9132B"/>
    <w:rsid w:val="00AA1A5A"/>
    <w:rsid w:val="00AD23FB"/>
    <w:rsid w:val="00AE6ED3"/>
    <w:rsid w:val="00B50F86"/>
    <w:rsid w:val="00B5232D"/>
    <w:rsid w:val="00B53CEE"/>
    <w:rsid w:val="00B71A57"/>
    <w:rsid w:val="00B7307A"/>
    <w:rsid w:val="00BE3635"/>
    <w:rsid w:val="00C02454"/>
    <w:rsid w:val="00C3477B"/>
    <w:rsid w:val="00C52E7E"/>
    <w:rsid w:val="00C6375B"/>
    <w:rsid w:val="00C77B89"/>
    <w:rsid w:val="00C85956"/>
    <w:rsid w:val="00C9733D"/>
    <w:rsid w:val="00CA3783"/>
    <w:rsid w:val="00CA5D3D"/>
    <w:rsid w:val="00CB1168"/>
    <w:rsid w:val="00CB23F4"/>
    <w:rsid w:val="00CE7B88"/>
    <w:rsid w:val="00D136E4"/>
    <w:rsid w:val="00D5334D"/>
    <w:rsid w:val="00D5523D"/>
    <w:rsid w:val="00D853E3"/>
    <w:rsid w:val="00D944DF"/>
    <w:rsid w:val="00D96713"/>
    <w:rsid w:val="00DA3E8A"/>
    <w:rsid w:val="00DC321A"/>
    <w:rsid w:val="00DD110C"/>
    <w:rsid w:val="00DD5755"/>
    <w:rsid w:val="00DE6D53"/>
    <w:rsid w:val="00E06E39"/>
    <w:rsid w:val="00E07D73"/>
    <w:rsid w:val="00E17D18"/>
    <w:rsid w:val="00E23B77"/>
    <w:rsid w:val="00E30E67"/>
    <w:rsid w:val="00E8586F"/>
    <w:rsid w:val="00EB5A72"/>
    <w:rsid w:val="00ED43AD"/>
    <w:rsid w:val="00F02A8F"/>
    <w:rsid w:val="00F1580B"/>
    <w:rsid w:val="00F22855"/>
    <w:rsid w:val="00F51070"/>
    <w:rsid w:val="00F513E0"/>
    <w:rsid w:val="00F566DA"/>
    <w:rsid w:val="00F82834"/>
    <w:rsid w:val="00F84F5E"/>
    <w:rsid w:val="00FC2198"/>
    <w:rsid w:val="00FC283E"/>
    <w:rsid w:val="00FE383F"/>
    <w:rsid w:val="00FF1020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3F447D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1D69C5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017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95F3-539C-465F-BC18-01FACD8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Vrbancic</cp:lastModifiedBy>
  <cp:revision>2</cp:revision>
  <cp:lastPrinted>2021-02-12T11:27:00Z</cp:lastPrinted>
  <dcterms:created xsi:type="dcterms:W3CDTF">2023-06-23T16:16:00Z</dcterms:created>
  <dcterms:modified xsi:type="dcterms:W3CDTF">2023-06-23T16:16:00Z</dcterms:modified>
</cp:coreProperties>
</file>